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409A" w14:textId="75528AB3" w:rsidR="00ED3E0D" w:rsidRPr="000546B6" w:rsidRDefault="0062022E" w:rsidP="000546B6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No Stone Unturned: The Ben McReynolds Collection – The Virtual Exhibit Key Terms</w:t>
      </w:r>
    </w:p>
    <w:p w14:paraId="7A9FE498" w14:textId="631186E4" w:rsidR="0062022E" w:rsidRDefault="0062022E" w:rsidP="000546B6">
      <w:pPr>
        <w:spacing w:line="360" w:lineRule="auto"/>
      </w:pPr>
    </w:p>
    <w:p w14:paraId="1210C789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Archaeology</w:t>
      </w:r>
      <w:r w:rsidRPr="000546B6">
        <w:rPr>
          <w:rFonts w:ascii="Georgia" w:hAnsi="Georgia"/>
          <w:sz w:val="24"/>
          <w:szCs w:val="24"/>
        </w:rPr>
        <w:t xml:space="preserve"> – The study of human history and prehistory through the digging up of places and analysis of artifacts and human remains. </w:t>
      </w:r>
    </w:p>
    <w:p w14:paraId="2F569DD6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Archaeologist</w:t>
      </w:r>
      <w:r w:rsidRPr="000546B6">
        <w:rPr>
          <w:rFonts w:ascii="Georgia" w:hAnsi="Georgia"/>
          <w:sz w:val="24"/>
          <w:szCs w:val="24"/>
        </w:rPr>
        <w:t xml:space="preserve"> – A person who studies human history and prehistory by digging up sites and artifacts for analysis. </w:t>
      </w:r>
    </w:p>
    <w:p w14:paraId="7074EB62" w14:textId="130B30AA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 xml:space="preserve">Excavate </w:t>
      </w:r>
      <w:r w:rsidRPr="000546B6">
        <w:rPr>
          <w:rFonts w:ascii="Georgia" w:hAnsi="Georgia"/>
          <w:sz w:val="24"/>
          <w:szCs w:val="24"/>
        </w:rPr>
        <w:t>– To make a hole by digging up ground.</w:t>
      </w:r>
    </w:p>
    <w:p w14:paraId="00B99B05" w14:textId="1091FDE1" w:rsidR="0062022E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Artifact</w:t>
      </w:r>
      <w:r w:rsidRPr="000546B6">
        <w:rPr>
          <w:rFonts w:ascii="Georgia" w:hAnsi="Georgia"/>
          <w:sz w:val="24"/>
          <w:szCs w:val="24"/>
        </w:rPr>
        <w:t xml:space="preserve"> – An item made by a human being that was left behind. </w:t>
      </w:r>
    </w:p>
    <w:p w14:paraId="6D7E4FAE" w14:textId="6F14CA8A" w:rsidR="00D81BE8" w:rsidRPr="00D81BE8" w:rsidRDefault="00D81BE8" w:rsidP="000546B6">
      <w:pPr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D81BE8">
        <w:rPr>
          <w:rFonts w:ascii="Georgia" w:hAnsi="Georgia"/>
          <w:b/>
          <w:bCs/>
          <w:sz w:val="24"/>
          <w:szCs w:val="24"/>
        </w:rPr>
        <w:t>Erosion</w:t>
      </w:r>
      <w:r>
        <w:rPr>
          <w:rFonts w:ascii="Georgia" w:hAnsi="Georgia"/>
          <w:sz w:val="24"/>
          <w:szCs w:val="24"/>
        </w:rPr>
        <w:t xml:space="preserve"> - </w:t>
      </w:r>
      <w:r w:rsidRPr="00D81BE8">
        <w:rPr>
          <w:rFonts w:ascii="Georgia" w:hAnsi="Georgia"/>
          <w:color w:val="202124"/>
          <w:sz w:val="24"/>
          <w:szCs w:val="24"/>
          <w:shd w:val="clear" w:color="auto" w:fill="FFFFFF"/>
        </w:rPr>
        <w:t>the geological process in which earthen materials are worn away and transported by natural forces such as wind or water.</w:t>
      </w:r>
    </w:p>
    <w:p w14:paraId="1DA98213" w14:textId="415A9D68" w:rsidR="000546B6" w:rsidRDefault="000546B6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0546B6">
        <w:rPr>
          <w:rFonts w:ascii="Georgia" w:hAnsi="Georgia"/>
          <w:b/>
          <w:bCs/>
          <w:sz w:val="24"/>
          <w:szCs w:val="24"/>
        </w:rPr>
        <w:t>Diagnostic Artifact</w:t>
      </w:r>
      <w:r>
        <w:rPr>
          <w:rFonts w:ascii="Georgia" w:hAnsi="Georgia"/>
          <w:sz w:val="24"/>
          <w:szCs w:val="24"/>
        </w:rPr>
        <w:t xml:space="preserve"> – </w:t>
      </w:r>
      <w:r w:rsidRPr="000546B6">
        <w:rPr>
          <w:rFonts w:ascii="Georgia" w:hAnsi="Georgia"/>
          <w:sz w:val="24"/>
          <w:szCs w:val="24"/>
        </w:rPr>
        <w:t xml:space="preserve">Artifacts that </w:t>
      </w:r>
      <w:r w:rsidRPr="000546B6">
        <w:rPr>
          <w:rFonts w:ascii="Georgia" w:hAnsi="Georgia"/>
          <w:color w:val="040C28"/>
          <w:sz w:val="24"/>
          <w:szCs w:val="24"/>
        </w:rPr>
        <w:t>allow archeologists to pinpoint relatively specific time periods during which they were produced</w:t>
      </w:r>
      <w:r w:rsidRPr="000546B6">
        <w:rPr>
          <w:rFonts w:ascii="Georgia" w:hAnsi="Georgia"/>
          <w:color w:val="202124"/>
          <w:sz w:val="24"/>
          <w:szCs w:val="24"/>
          <w:shd w:val="clear" w:color="auto" w:fill="FFFFFF"/>
        </w:rPr>
        <w:t>.</w:t>
      </w:r>
    </w:p>
    <w:p w14:paraId="4C5564B0" w14:textId="7B8DA1AB" w:rsidR="000546B6" w:rsidRDefault="000546B6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0546B6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Relative Dating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– A process that </w:t>
      </w:r>
      <w:r w:rsidRPr="000546B6">
        <w:rPr>
          <w:rFonts w:ascii="Georgia" w:hAnsi="Georgia"/>
          <w:color w:val="040C28"/>
          <w:sz w:val="24"/>
          <w:szCs w:val="24"/>
        </w:rPr>
        <w:t>tells how old something is in relation to other objects, but cannot provide a year or specific date of use</w:t>
      </w:r>
      <w:r w:rsidRPr="000546B6">
        <w:rPr>
          <w:rFonts w:ascii="Georgia" w:hAnsi="Georgia"/>
          <w:color w:val="202124"/>
          <w:sz w:val="24"/>
          <w:szCs w:val="24"/>
          <w:shd w:val="clear" w:color="auto" w:fill="FFFFFF"/>
        </w:rPr>
        <w:t>.</w:t>
      </w:r>
    </w:p>
    <w:p w14:paraId="03800A38" w14:textId="4577BA30" w:rsidR="00D81BE8" w:rsidRDefault="00D81BE8" w:rsidP="000546B6">
      <w:pPr>
        <w:spacing w:line="360" w:lineRule="auto"/>
        <w:rPr>
          <w:rFonts w:ascii="Georgia" w:hAnsi="Georgia"/>
          <w:sz w:val="24"/>
          <w:szCs w:val="24"/>
        </w:rPr>
      </w:pPr>
      <w:r w:rsidRPr="00D81BE8">
        <w:rPr>
          <w:rFonts w:ascii="Georgia" w:hAnsi="Georgia"/>
          <w:b/>
          <w:bCs/>
          <w:sz w:val="24"/>
          <w:szCs w:val="24"/>
        </w:rPr>
        <w:t xml:space="preserve">Convex </w:t>
      </w:r>
      <w:r>
        <w:rPr>
          <w:rFonts w:ascii="Georgia" w:hAnsi="Georgia"/>
          <w:sz w:val="24"/>
          <w:szCs w:val="24"/>
        </w:rPr>
        <w:t xml:space="preserve">- </w:t>
      </w:r>
      <w:r w:rsidRPr="00D81BE8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having</w:t>
      </w:r>
      <w:r w:rsidRPr="00D81BE8">
        <w:rPr>
          <w:rStyle w:val="Emphasis"/>
          <w:rFonts w:ascii="Georgia" w:hAnsi="Georgia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 surface that is curved or rounded outward</w:t>
      </w:r>
      <w:r w:rsidR="00E1465A">
        <w:rPr>
          <w:rStyle w:val="Emphasis"/>
          <w:rFonts w:ascii="Georgia" w:hAnsi="Georgia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09621D5F" w14:textId="733374ED" w:rsidR="00D81BE8" w:rsidRDefault="00D81BE8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E1465A">
        <w:rPr>
          <w:rFonts w:ascii="Georgia" w:hAnsi="Georgia"/>
          <w:b/>
          <w:bCs/>
          <w:sz w:val="24"/>
          <w:szCs w:val="24"/>
        </w:rPr>
        <w:t>Lateral</w:t>
      </w:r>
      <w:r>
        <w:rPr>
          <w:rFonts w:ascii="Georgia" w:hAnsi="Georgia"/>
          <w:sz w:val="24"/>
          <w:szCs w:val="24"/>
        </w:rPr>
        <w:t xml:space="preserve"> - </w:t>
      </w:r>
      <w:r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>a side part of something</w:t>
      </w:r>
      <w:r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>, relating to the sides of objects</w:t>
      </w:r>
      <w:r w:rsidR="00E1465A"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>.</w:t>
      </w:r>
    </w:p>
    <w:p w14:paraId="18198D07" w14:textId="1E33ABF2" w:rsidR="00E1465A" w:rsidRDefault="00E1465A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E1465A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Serrated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- </w:t>
      </w:r>
      <w:r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having or denoting a jagged edge; </w:t>
      </w:r>
      <w:r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>saw-like</w:t>
      </w:r>
      <w:r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>.</w:t>
      </w:r>
    </w:p>
    <w:p w14:paraId="3F582454" w14:textId="300DD07D" w:rsidR="00E1465A" w:rsidRDefault="00E1465A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E1465A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Basal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- </w:t>
      </w:r>
      <w:r w:rsidRPr="00E1465A">
        <w:rPr>
          <w:rFonts w:ascii="Georgia" w:hAnsi="Georgia"/>
          <w:color w:val="202124"/>
          <w:sz w:val="24"/>
          <w:szCs w:val="24"/>
          <w:shd w:val="clear" w:color="auto" w:fill="FFFFFF"/>
        </w:rPr>
        <w:t>forming or belonging to a bottom layer or base.</w:t>
      </w:r>
    </w:p>
    <w:p w14:paraId="1D0412E5" w14:textId="3415859B" w:rsidR="00035A76" w:rsidRDefault="00035A76" w:rsidP="000546B6">
      <w:pPr>
        <w:spacing w:line="360" w:lineRule="auto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35A76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Chert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- </w:t>
      </w:r>
      <w:r w:rsidRPr="00035A76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a hard, fine-grained sedimentary rock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.</w:t>
      </w:r>
    </w:p>
    <w:p w14:paraId="38B35603" w14:textId="3A591293" w:rsidR="00035A76" w:rsidRDefault="00035A76" w:rsidP="000546B6">
      <w:pPr>
        <w:spacing w:line="360" w:lineRule="auto"/>
        <w:rPr>
          <w:rFonts w:ascii="Georgia" w:hAnsi="Georgia"/>
          <w:color w:val="1A1A1A"/>
          <w:sz w:val="24"/>
          <w:szCs w:val="24"/>
          <w:shd w:val="clear" w:color="auto" w:fill="FFFFFF"/>
        </w:rPr>
      </w:pPr>
      <w:r w:rsidRPr="008A094A">
        <w:rPr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Hominin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8A094A">
        <w:rPr>
          <w:rFonts w:ascii="Georgia" w:hAnsi="Georgia"/>
          <w:color w:val="1A1A1A"/>
          <w:sz w:val="24"/>
          <w:szCs w:val="24"/>
          <w:shd w:val="clear" w:color="auto" w:fill="FFFFFF"/>
        </w:rPr>
        <w:t xml:space="preserve">any member of the zoological “tribe” </w:t>
      </w:r>
      <w:proofErr w:type="spellStart"/>
      <w:r w:rsidRPr="008A094A">
        <w:rPr>
          <w:rFonts w:ascii="Georgia" w:hAnsi="Georgia"/>
          <w:color w:val="1A1A1A"/>
          <w:sz w:val="24"/>
          <w:szCs w:val="24"/>
          <w:shd w:val="clear" w:color="auto" w:fill="FFFFFF"/>
        </w:rPr>
        <w:t>Hominini</w:t>
      </w:r>
      <w:proofErr w:type="spellEnd"/>
      <w:r w:rsidRPr="008A094A">
        <w:rPr>
          <w:rFonts w:ascii="Georgia" w:hAnsi="Georgia"/>
          <w:color w:val="1A1A1A"/>
          <w:sz w:val="24"/>
          <w:szCs w:val="24"/>
          <w:shd w:val="clear" w:color="auto" w:fill="FFFFFF"/>
        </w:rPr>
        <w:t xml:space="preserve"> of which only one species exists today—</w:t>
      </w:r>
      <w:r w:rsidRPr="008A094A">
        <w:rPr>
          <w:rStyle w:val="Emphasis"/>
          <w:rFonts w:ascii="Georgia" w:hAnsi="Georgia"/>
          <w:i w:val="0"/>
          <w:iCs w:val="0"/>
          <w:color w:val="000000" w:themeColor="text1"/>
          <w:sz w:val="24"/>
          <w:szCs w:val="24"/>
          <w:shd w:val="clear" w:color="auto" w:fill="FFFFFF"/>
        </w:rPr>
        <w:t>Homo sapiens</w:t>
      </w:r>
      <w:r w:rsidRPr="008A094A">
        <w:rPr>
          <w:rFonts w:ascii="Georgia" w:hAnsi="Georgia"/>
          <w:color w:val="1A1A1A"/>
          <w:sz w:val="24"/>
          <w:szCs w:val="24"/>
          <w:shd w:val="clear" w:color="auto" w:fill="FFFFFF"/>
        </w:rPr>
        <w:t>, or human beings.</w:t>
      </w:r>
    </w:p>
    <w:p w14:paraId="062A7270" w14:textId="4D62533B" w:rsidR="008A094A" w:rsidRPr="000546B6" w:rsidRDefault="008A094A" w:rsidP="000546B6">
      <w:pPr>
        <w:spacing w:line="360" w:lineRule="auto"/>
        <w:rPr>
          <w:rFonts w:ascii="Georgia" w:hAnsi="Georgia"/>
          <w:sz w:val="24"/>
          <w:szCs w:val="24"/>
        </w:rPr>
      </w:pPr>
      <w:r w:rsidRPr="008A094A">
        <w:rPr>
          <w:rFonts w:ascii="Georgia" w:hAnsi="Georgia"/>
          <w:b/>
          <w:bCs/>
          <w:color w:val="1A1A1A"/>
          <w:sz w:val="24"/>
          <w:szCs w:val="24"/>
          <w:shd w:val="clear" w:color="auto" w:fill="FFFFFF"/>
        </w:rPr>
        <w:t>Tanzania</w:t>
      </w:r>
      <w:r>
        <w:rPr>
          <w:rFonts w:ascii="Georgia" w:hAnsi="Georgia"/>
          <w:color w:val="1A1A1A"/>
          <w:sz w:val="24"/>
          <w:szCs w:val="24"/>
          <w:shd w:val="clear" w:color="auto" w:fill="FFFFFF"/>
        </w:rPr>
        <w:t xml:space="preserve"> - </w:t>
      </w:r>
      <w:r w:rsidRPr="008A094A">
        <w:rPr>
          <w:rFonts w:ascii="Georgia" w:hAnsi="Georgia"/>
          <w:color w:val="4D5156"/>
          <w:sz w:val="24"/>
          <w:szCs w:val="24"/>
          <w:shd w:val="clear" w:color="auto" w:fill="FFFFFF"/>
        </w:rPr>
        <w:t>an East African country known for its vast wilderness areas.</w:t>
      </w:r>
    </w:p>
    <w:p w14:paraId="3270B36B" w14:textId="6A51FE03" w:rsidR="0062022E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Preserve</w:t>
      </w:r>
      <w:r w:rsidRPr="000546B6">
        <w:rPr>
          <w:rFonts w:ascii="Georgia" w:hAnsi="Georgia"/>
          <w:sz w:val="24"/>
          <w:szCs w:val="24"/>
        </w:rPr>
        <w:t xml:space="preserve"> – To maintain or keep intact.</w:t>
      </w:r>
    </w:p>
    <w:p w14:paraId="3B00E32D" w14:textId="098198D7" w:rsidR="008A094A" w:rsidRPr="008A094A" w:rsidRDefault="008A094A" w:rsidP="000546B6">
      <w:pPr>
        <w:spacing w:line="360" w:lineRule="auto"/>
        <w:rPr>
          <w:rFonts w:ascii="Roboto" w:hAnsi="Roboto"/>
          <w:color w:val="202124"/>
          <w:shd w:val="clear" w:color="auto" w:fill="FFFFFF"/>
        </w:rPr>
      </w:pPr>
      <w:r w:rsidRPr="008A094A">
        <w:rPr>
          <w:rFonts w:ascii="Georgia" w:hAnsi="Georgia"/>
          <w:b/>
          <w:bCs/>
          <w:sz w:val="24"/>
          <w:szCs w:val="24"/>
        </w:rPr>
        <w:lastRenderedPageBreak/>
        <w:t>Avocational</w:t>
      </w:r>
      <w:r>
        <w:rPr>
          <w:rFonts w:ascii="Georgia" w:hAnsi="Georgia"/>
          <w:sz w:val="24"/>
          <w:szCs w:val="24"/>
        </w:rPr>
        <w:t xml:space="preserve"> - </w:t>
      </w:r>
      <w:r w:rsidRPr="008A094A">
        <w:rPr>
          <w:rFonts w:ascii="Georgia" w:hAnsi="Georgia"/>
          <w:color w:val="202124"/>
          <w:sz w:val="24"/>
          <w:szCs w:val="24"/>
          <w:shd w:val="clear" w:color="auto" w:fill="FFFFFF"/>
        </w:rPr>
        <w:t>a subordinate occupation pursued in addition to one's vocation especially for enjoyment</w:t>
      </w:r>
      <w:r>
        <w:rPr>
          <w:rFonts w:ascii="Roboto" w:hAnsi="Roboto"/>
          <w:color w:val="202124"/>
          <w:shd w:val="clear" w:color="auto" w:fill="FFFFFF"/>
        </w:rPr>
        <w:t>.</w:t>
      </w:r>
    </w:p>
    <w:p w14:paraId="771D8716" w14:textId="74FA4594" w:rsidR="008A094A" w:rsidRDefault="008A094A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</w:rPr>
        <w:t xml:space="preserve">Cataloguing </w:t>
      </w:r>
      <w:r>
        <w:rPr>
          <w:rFonts w:ascii="Georgia" w:hAnsi="Georgia"/>
          <w:sz w:val="24"/>
          <w:szCs w:val="24"/>
        </w:rPr>
        <w:t>-</w:t>
      </w:r>
      <w:r w:rsidRPr="008A094A">
        <w:rPr>
          <w:rFonts w:ascii="Georgia" w:hAnsi="Georgia"/>
          <w:sz w:val="24"/>
          <w:szCs w:val="24"/>
        </w:rPr>
        <w:t xml:space="preserve"> </w:t>
      </w:r>
      <w:r w:rsidRPr="008A094A">
        <w:rPr>
          <w:rFonts w:ascii="Georgia" w:hAnsi="Georgia"/>
          <w:color w:val="202124"/>
          <w:sz w:val="24"/>
          <w:szCs w:val="24"/>
          <w:shd w:val="clear" w:color="auto" w:fill="FFFFFF"/>
        </w:rPr>
        <w:t>the process of creating and maintaining bibliographic and authority records</w:t>
      </w:r>
      <w:r w:rsidRPr="008A094A">
        <w:rPr>
          <w:rFonts w:ascii="Georgia" w:hAnsi="Georgia"/>
          <w:color w:val="202124"/>
          <w:sz w:val="24"/>
          <w:szCs w:val="24"/>
          <w:shd w:val="clear" w:color="auto" w:fill="FFFFFF"/>
        </w:rPr>
        <w:t>.</w:t>
      </w:r>
    </w:p>
    <w:p w14:paraId="404C4689" w14:textId="4BF8600B" w:rsidR="008A094A" w:rsidRDefault="008A094A" w:rsidP="000546B6">
      <w:pPr>
        <w:spacing w:line="36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8A094A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Digitization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- </w:t>
      </w:r>
      <w:r w:rsidRPr="008A094A">
        <w:rPr>
          <w:rFonts w:ascii="Georgia" w:hAnsi="Georgia"/>
          <w:color w:val="202124"/>
          <w:sz w:val="24"/>
          <w:szCs w:val="24"/>
          <w:shd w:val="clear" w:color="auto" w:fill="FFFFFF"/>
        </w:rPr>
        <w:t>convert (pictures, text, or sound) into a digital form that can be processed by a computer.</w:t>
      </w:r>
    </w:p>
    <w:p w14:paraId="12895EF0" w14:textId="536EFFCB" w:rsidR="008A094A" w:rsidRPr="008A094A" w:rsidRDefault="008A094A" w:rsidP="000546B6">
      <w:pPr>
        <w:spacing w:line="360" w:lineRule="auto"/>
        <w:rPr>
          <w:rFonts w:ascii="Georgia" w:hAnsi="Georgia"/>
          <w:sz w:val="24"/>
          <w:szCs w:val="24"/>
        </w:rPr>
      </w:pPr>
      <w:r w:rsidRPr="008A094A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Tangible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– Perceptible by touch.</w:t>
      </w:r>
    </w:p>
    <w:p w14:paraId="2D085F7B" w14:textId="21593A4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Collection</w:t>
      </w:r>
      <w:r w:rsidRPr="000546B6">
        <w:rPr>
          <w:rFonts w:ascii="Georgia" w:hAnsi="Georgia"/>
          <w:sz w:val="24"/>
          <w:szCs w:val="24"/>
        </w:rPr>
        <w:t xml:space="preserve"> – A variety of objects that were excavated after spending a prolonged period of time underwater or within the earth. Often, they are of different materials, objects or fragments of objects.</w:t>
      </w:r>
    </w:p>
    <w:p w14:paraId="5B5F9AB4" w14:textId="28F1D770" w:rsidR="0062022E" w:rsidRPr="000546B6" w:rsidRDefault="0062022E" w:rsidP="000546B6">
      <w:pPr>
        <w:spacing w:line="360" w:lineRule="auto"/>
        <w:rPr>
          <w:rFonts w:ascii="Georgia" w:hAnsi="Georgia" w:cstheme="minorHAnsi"/>
          <w:color w:val="202124"/>
          <w:sz w:val="24"/>
          <w:szCs w:val="24"/>
          <w:shd w:val="clear" w:color="auto" w:fill="FFFFFF"/>
        </w:rPr>
      </w:pPr>
      <w:r w:rsidRPr="000546B6">
        <w:rPr>
          <w:rFonts w:ascii="Georgia" w:hAnsi="Georgia"/>
          <w:b/>
          <w:bCs/>
          <w:sz w:val="24"/>
          <w:szCs w:val="24"/>
        </w:rPr>
        <w:t>Documentation</w:t>
      </w:r>
      <w:r w:rsidRPr="000546B6">
        <w:rPr>
          <w:rFonts w:ascii="Georgia" w:hAnsi="Georgia"/>
          <w:sz w:val="24"/>
          <w:szCs w:val="24"/>
        </w:rPr>
        <w:t xml:space="preserve"> - </w:t>
      </w:r>
      <w:r w:rsidRPr="000546B6">
        <w:rPr>
          <w:rFonts w:ascii="Georgia" w:hAnsi="Georgia" w:cstheme="minorHAnsi"/>
          <w:color w:val="040C28"/>
          <w:sz w:val="24"/>
          <w:szCs w:val="24"/>
        </w:rPr>
        <w:t>a series of actions applied to properties of archeological interest</w:t>
      </w:r>
      <w:r w:rsidRPr="000546B6">
        <w:rPr>
          <w:rFonts w:ascii="Georgia" w:hAnsi="Georgia" w:cstheme="minorHAnsi"/>
          <w:color w:val="202124"/>
          <w:sz w:val="24"/>
          <w:szCs w:val="24"/>
          <w:shd w:val="clear" w:color="auto" w:fill="FFFFFF"/>
        </w:rPr>
        <w:t xml:space="preserve">, such as </w:t>
      </w:r>
      <w:r w:rsidRPr="000546B6">
        <w:rPr>
          <w:rFonts w:ascii="Georgia" w:hAnsi="Georgia" w:cstheme="minorHAnsi"/>
          <w:color w:val="202124"/>
          <w:sz w:val="24"/>
          <w:szCs w:val="24"/>
          <w:shd w:val="clear" w:color="auto" w:fill="FFFFFF"/>
        </w:rPr>
        <w:t>identification, evaluation or treatment. The nature and level of documentation is dictated by each specific set of circumstances.</w:t>
      </w:r>
    </w:p>
    <w:p w14:paraId="78936B95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Atlatl</w:t>
      </w:r>
      <w:r w:rsidRPr="000546B6">
        <w:rPr>
          <w:rFonts w:ascii="Georgia" w:hAnsi="Georgia"/>
          <w:sz w:val="24"/>
          <w:szCs w:val="24"/>
        </w:rPr>
        <w:t xml:space="preserve"> – Stick used by Native American tribes in North America to throw a spear or dart.</w:t>
      </w:r>
    </w:p>
    <w:p w14:paraId="0BFCD771" w14:textId="5CEE3960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Lithic</w:t>
      </w:r>
      <w:r w:rsidRPr="000546B6">
        <w:rPr>
          <w:rFonts w:ascii="Georgia" w:hAnsi="Georgia"/>
          <w:sz w:val="24"/>
          <w:szCs w:val="24"/>
        </w:rPr>
        <w:t xml:space="preserve"> – Something related to stone.</w:t>
      </w:r>
    </w:p>
    <w:p w14:paraId="5650AB50" w14:textId="72E882C8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Paleolithic Era</w:t>
      </w:r>
      <w:r w:rsidRPr="000546B6">
        <w:rPr>
          <w:rFonts w:ascii="Georgia" w:hAnsi="Georgia"/>
          <w:sz w:val="24"/>
          <w:szCs w:val="24"/>
        </w:rPr>
        <w:t xml:space="preserve"> – Era before 10,000 BC when people were hunters and gatherers who followed food sources from place to place. </w:t>
      </w:r>
    </w:p>
    <w:p w14:paraId="0B26F540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Neolithic Era</w:t>
      </w:r>
      <w:r w:rsidRPr="000546B6">
        <w:rPr>
          <w:rFonts w:ascii="Georgia" w:hAnsi="Georgia"/>
          <w:sz w:val="24"/>
          <w:szCs w:val="24"/>
        </w:rPr>
        <w:t xml:space="preserve"> – Era around 10,000 BC where people began to practice agriculture and have more permanent homes. Also called the Stone Age.</w:t>
      </w:r>
    </w:p>
    <w:p w14:paraId="04A38BF0" w14:textId="3A1C087E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Paleoindian Period</w:t>
      </w:r>
      <w:r w:rsidRPr="000546B6">
        <w:rPr>
          <w:rFonts w:ascii="Georgia" w:hAnsi="Georgia"/>
          <w:sz w:val="24"/>
          <w:szCs w:val="24"/>
        </w:rPr>
        <w:t xml:space="preserve"> – Period from 16,000BC to 8,000 BC when people hunted large animals with large stone tools. </w:t>
      </w:r>
    </w:p>
    <w:p w14:paraId="4E2538C3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Early Archaic Period</w:t>
      </w:r>
      <w:r w:rsidRPr="000546B6">
        <w:rPr>
          <w:rFonts w:ascii="Georgia" w:hAnsi="Georgia"/>
          <w:sz w:val="24"/>
          <w:szCs w:val="24"/>
        </w:rPr>
        <w:t xml:space="preserve"> – Period from 8,800 BC to 6,000 BC. People began to have more complex societies and migrated for trade. </w:t>
      </w:r>
    </w:p>
    <w:p w14:paraId="1E6FAD04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 xml:space="preserve">Middle Archaic Period </w:t>
      </w:r>
      <w:r w:rsidRPr="000546B6">
        <w:rPr>
          <w:rFonts w:ascii="Georgia" w:hAnsi="Georgia"/>
          <w:sz w:val="24"/>
          <w:szCs w:val="24"/>
        </w:rPr>
        <w:t xml:space="preserve">– Period from 6,000 BC to 4,000 BC. People living along the coast and using more food sources from rivers and oceans. </w:t>
      </w:r>
    </w:p>
    <w:p w14:paraId="55B4961D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lastRenderedPageBreak/>
        <w:t>Late Archaic Period</w:t>
      </w:r>
      <w:r w:rsidRPr="000546B6">
        <w:rPr>
          <w:rFonts w:ascii="Georgia" w:hAnsi="Georgia"/>
          <w:sz w:val="24"/>
          <w:szCs w:val="24"/>
        </w:rPr>
        <w:t xml:space="preserve"> – Period from 4,000 BC to 1,200 BC where people lived closer to the Coastal region of Texas and established permanent communities. </w:t>
      </w:r>
    </w:p>
    <w:p w14:paraId="048AAD58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  <w:r w:rsidRPr="000546B6">
        <w:rPr>
          <w:rFonts w:ascii="Georgia" w:hAnsi="Georgia"/>
          <w:b/>
          <w:bCs/>
          <w:sz w:val="24"/>
          <w:szCs w:val="24"/>
        </w:rPr>
        <w:t>Late Prehistoric Period</w:t>
      </w:r>
      <w:r w:rsidRPr="000546B6">
        <w:rPr>
          <w:rFonts w:ascii="Georgia" w:hAnsi="Georgia"/>
          <w:sz w:val="24"/>
          <w:szCs w:val="24"/>
        </w:rPr>
        <w:t xml:space="preserve"> – Period from 1,200BC to 450 BC. The Coastal region of Texas was inhabited by people such as the Karankawa, </w:t>
      </w:r>
      <w:proofErr w:type="spellStart"/>
      <w:r w:rsidRPr="000546B6">
        <w:rPr>
          <w:rFonts w:ascii="Georgia" w:hAnsi="Georgia"/>
          <w:sz w:val="24"/>
          <w:szCs w:val="24"/>
        </w:rPr>
        <w:t>Aranama</w:t>
      </w:r>
      <w:proofErr w:type="spellEnd"/>
      <w:r w:rsidRPr="000546B6">
        <w:rPr>
          <w:rFonts w:ascii="Georgia" w:hAnsi="Georgia"/>
          <w:sz w:val="24"/>
          <w:szCs w:val="24"/>
        </w:rPr>
        <w:t xml:space="preserve">, and </w:t>
      </w:r>
      <w:proofErr w:type="spellStart"/>
      <w:r w:rsidRPr="000546B6">
        <w:rPr>
          <w:rFonts w:ascii="Georgia" w:hAnsi="Georgia"/>
          <w:sz w:val="24"/>
          <w:szCs w:val="24"/>
        </w:rPr>
        <w:t>Tamique</w:t>
      </w:r>
      <w:proofErr w:type="spellEnd"/>
      <w:r w:rsidRPr="000546B6">
        <w:rPr>
          <w:rFonts w:ascii="Georgia" w:hAnsi="Georgia"/>
          <w:sz w:val="24"/>
          <w:szCs w:val="24"/>
        </w:rPr>
        <w:t xml:space="preserve">. </w:t>
      </w:r>
    </w:p>
    <w:p w14:paraId="60E29C1B" w14:textId="0BEFAB48" w:rsidR="0062022E" w:rsidRPr="000546B6" w:rsidRDefault="0062022E" w:rsidP="000546B6">
      <w:pPr>
        <w:spacing w:line="360" w:lineRule="auto"/>
        <w:rPr>
          <w:rFonts w:ascii="Georgia" w:hAnsi="Georgia" w:cstheme="minorHAnsi"/>
          <w:color w:val="202124"/>
          <w:sz w:val="24"/>
          <w:szCs w:val="24"/>
          <w:shd w:val="clear" w:color="auto" w:fill="FFFFFF"/>
        </w:rPr>
      </w:pPr>
      <w:r w:rsidRPr="000546B6">
        <w:rPr>
          <w:rFonts w:ascii="Georgia" w:hAnsi="Georgia"/>
          <w:b/>
          <w:bCs/>
          <w:sz w:val="24"/>
          <w:szCs w:val="24"/>
        </w:rPr>
        <w:t>Fossil</w:t>
      </w:r>
      <w:r w:rsidRPr="000546B6">
        <w:rPr>
          <w:rFonts w:ascii="Georgia" w:hAnsi="Georgia"/>
          <w:sz w:val="24"/>
          <w:szCs w:val="24"/>
        </w:rPr>
        <w:t xml:space="preserve"> – The remains or impression of a prehistoric organism preserved in petrified rock.</w:t>
      </w:r>
    </w:p>
    <w:p w14:paraId="5E197E32" w14:textId="77777777" w:rsidR="0062022E" w:rsidRPr="000546B6" w:rsidRDefault="0062022E" w:rsidP="000546B6">
      <w:pPr>
        <w:spacing w:line="360" w:lineRule="auto"/>
        <w:rPr>
          <w:rFonts w:ascii="Georgia" w:hAnsi="Georgia"/>
          <w:sz w:val="24"/>
          <w:szCs w:val="24"/>
        </w:rPr>
      </w:pPr>
    </w:p>
    <w:p w14:paraId="1B4101C2" w14:textId="77777777" w:rsidR="0062022E" w:rsidRDefault="0062022E" w:rsidP="000546B6">
      <w:pPr>
        <w:spacing w:line="360" w:lineRule="auto"/>
      </w:pPr>
    </w:p>
    <w:sectPr w:rsidR="0062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2E"/>
    <w:rsid w:val="00035A76"/>
    <w:rsid w:val="000546B6"/>
    <w:rsid w:val="0062022E"/>
    <w:rsid w:val="008A094A"/>
    <w:rsid w:val="00CB2420"/>
    <w:rsid w:val="00D81BE8"/>
    <w:rsid w:val="00E1465A"/>
    <w:rsid w:val="00E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0129"/>
  <w15:chartTrackingRefBased/>
  <w15:docId w15:val="{2DC0B866-C993-4BCE-8A3E-C47E2488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81B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5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 Intern</dc:creator>
  <cp:keywords/>
  <dc:description/>
  <cp:lastModifiedBy>MCB Intern</cp:lastModifiedBy>
  <cp:revision>1</cp:revision>
  <dcterms:created xsi:type="dcterms:W3CDTF">2023-03-09T17:24:00Z</dcterms:created>
  <dcterms:modified xsi:type="dcterms:W3CDTF">2023-03-09T19:14:00Z</dcterms:modified>
</cp:coreProperties>
</file>